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20" w:before="0" w:line="271" w:lineRule="auto"/>
        <w:ind w:right="4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ANEXO 01: PROPUESTA DE INVESTIGACIÓN</w:t>
      </w:r>
    </w:p>
    <w:p w:rsidR="00000000" w:rsidDel="00000000" w:rsidP="00000000" w:rsidRDefault="00000000" w:rsidRPr="00000000" w14:paraId="00000002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La propuesta de investigación deberá ajustarse a esta estructura y mantener coherencia entre todas sus partes. Recuerde llenar todos los espacios.</w:t>
      </w:r>
    </w:p>
    <w:p w:rsidR="00000000" w:rsidDel="00000000" w:rsidP="00000000" w:rsidRDefault="00000000" w:rsidRPr="00000000" w14:paraId="00000004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Al guardar el archivo, incluya el nombre del investigador principal y las primeras palabras del título de la propuesta. Por ejemplo: </w:t>
      </w:r>
      <w:r w:rsidDel="00000000" w:rsidR="00000000" w:rsidRPr="00000000">
        <w:rPr>
          <w:color w:val="ff3a00"/>
          <w:sz w:val="22"/>
          <w:szCs w:val="22"/>
          <w:rtl w:val="0"/>
        </w:rPr>
        <w:t xml:space="preserve">2027_Nombre Apellido_Primeras palabras de la propuesta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120" w:lineRule="auto"/>
        <w:ind w:left="284" w:hanging="284"/>
        <w:jc w:val="both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TÍTULO DE LA INVESTIGACIÓN </w:t>
      </w:r>
      <w:r w:rsidDel="00000000" w:rsidR="00000000" w:rsidRPr="00000000">
        <w:rPr>
          <w:sz w:val="22"/>
          <w:szCs w:val="22"/>
          <w:rtl w:val="0"/>
        </w:rPr>
        <w:t xml:space="preserve">(máximo 15 palabras)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Debe ser claro y preciso. Use mayúsculas y minúsculas. </w:t>
      </w:r>
    </w:p>
    <w:tbl>
      <w:tblPr>
        <w:tblStyle w:val="Table1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0"/>
        <w:tblGridChange w:id="0">
          <w:tblGrid>
            <w:gridCol w:w="9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20" w:lineRule="auto"/>
        <w:ind w:left="284" w:hanging="284"/>
        <w:jc w:val="both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INFORMACIÓN TEMÁTICA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Líneas de investigación Ulima.</w:t>
      </w:r>
      <w:r w:rsidDel="00000000" w:rsidR="00000000" w:rsidRPr="00000000">
        <w:rPr>
          <w:sz w:val="22"/>
          <w:szCs w:val="22"/>
          <w:rtl w:val="0"/>
        </w:rPr>
        <w:t xml:space="preserve"> Seleccione, en orden de prioridad, las que correspondan al proyecto (no más de tres). </w:t>
      </w:r>
    </w:p>
    <w:tbl>
      <w:tblPr>
        <w:tblStyle w:val="Table2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0"/>
        <w:tblGridChange w:id="0">
          <w:tblGrid>
            <w:gridCol w:w="9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jc w:val="both"/>
        <w:rPr>
          <w:color w:val="ed7d31"/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rtl w:val="0"/>
        </w:rPr>
        <w:t xml:space="preserve">Importante: Puede revisar aquí las </w:t>
      </w:r>
      <w:hyperlink r:id="rId8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áreas y líneas de investigación de la Ulima</w:t>
        </w:r>
      </w:hyperlink>
      <w:r w:rsidDel="00000000" w:rsidR="00000000" w:rsidRPr="00000000">
        <w:rPr>
          <w:color w:val="000000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Objetivos de desarrollo sostenible.</w:t>
      </w:r>
      <w:r w:rsidDel="00000000" w:rsidR="00000000" w:rsidRPr="00000000">
        <w:rPr>
          <w:sz w:val="22"/>
          <w:szCs w:val="22"/>
          <w:rtl w:val="0"/>
        </w:rPr>
        <w:t xml:space="preserve"> Seleccione, en orden de prioridad, los que se vinculen con el proyecto. </w:t>
      </w:r>
    </w:p>
    <w:tbl>
      <w:tblPr>
        <w:tblStyle w:val="Table3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0"/>
        <w:tblGridChange w:id="0">
          <w:tblGrid>
            <w:gridCol w:w="9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jc w:val="both"/>
        <w:rPr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sz w:val="22"/>
          <w:szCs w:val="22"/>
          <w:rtl w:val="0"/>
        </w:rPr>
        <w:t xml:space="preserve">Importante: Puede revisar aquí los </w:t>
      </w:r>
      <w:hyperlink r:id="rId9">
        <w:r w:rsidDel="00000000" w:rsidR="00000000" w:rsidRPr="00000000">
          <w:rPr>
            <w:color w:val="ff3a00"/>
            <w:sz w:val="22"/>
            <w:szCs w:val="22"/>
            <w:u w:val="single"/>
            <w:rtl w:val="0"/>
          </w:rPr>
          <w:t xml:space="preserve">Objetivos de desarrollo sostenible</w:t>
        </w:r>
      </w:hyperlink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4">
      <w:pPr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284" w:hanging="284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RESUMEN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 LA INVESTIGACIÓN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(máximo 150 palabras)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Este resumen es lo primero que será revisado en el proceso de evaluación. Describa el proyecto de manera clara y comprensible para cualquier persona (incluso no especialistas), pues, de ser aprobado su proyecto.</w:t>
      </w:r>
    </w:p>
    <w:tbl>
      <w:tblPr>
        <w:tblStyle w:val="Table4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0"/>
        <w:tblGridChange w:id="0">
          <w:tblGrid>
            <w:gridCol w:w="9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Palabras clave.</w:t>
      </w:r>
      <w:r w:rsidDel="00000000" w:rsidR="00000000" w:rsidRPr="00000000">
        <w:rPr>
          <w:sz w:val="22"/>
          <w:szCs w:val="22"/>
          <w:rtl w:val="0"/>
        </w:rPr>
        <w:t xml:space="preserve"> Ingrese tres como mínimo y cinco como máximo. Pueden ser una palabra o una frase que indique un concepto (ej. “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supply chain management</w:t>
      </w:r>
      <w:r w:rsidDel="00000000" w:rsidR="00000000" w:rsidRPr="00000000">
        <w:rPr>
          <w:sz w:val="22"/>
          <w:szCs w:val="22"/>
          <w:rtl w:val="0"/>
        </w:rPr>
        <w:t xml:space="preserve">”).</w:t>
      </w:r>
    </w:p>
    <w:tbl>
      <w:tblPr>
        <w:tblStyle w:val="Table5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0"/>
        <w:tblGridChange w:id="0">
          <w:tblGrid>
            <w:gridCol w:w="9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284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284" w:hanging="284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PROBLEMA DE INVESTIGACIÓN. 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Describa y delimite el problema de investigación, presente evidencia de su relevancia y explique la pertinencia de estudiarlo (máximo 500 palabras)</w:t>
      </w:r>
      <w:r w:rsidDel="00000000" w:rsidR="00000000" w:rsidRPr="00000000">
        <w:rPr>
          <w:rtl w:val="0"/>
        </w:rPr>
      </w:r>
    </w:p>
    <w:tbl>
      <w:tblPr>
        <w:tblStyle w:val="Table6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0"/>
        <w:tblGridChange w:id="0">
          <w:tblGrid>
            <w:gridCol w:w="9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284" w:hanging="284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OBJETIVOS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Detalle el objetivo principal, la finalidad de la investigación (máximo 50 palabras), además de los objetivos específicos y los temas concretos que abordará el proyecto de investigación (máximo 30 palabras).</w:t>
      </w:r>
    </w:p>
    <w:tbl>
      <w:tblPr>
        <w:tblStyle w:val="Table7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0"/>
        <w:tblGridChange w:id="0">
          <w:tblGrid>
            <w:gridCol w:w="9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after="12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12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12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12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12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120" w:lineRule="auto"/>
        <w:ind w:left="284" w:firstLine="0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120" w:lineRule="auto"/>
        <w:ind w:left="284" w:hanging="284"/>
        <w:jc w:val="both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PREGUNTAS DE INVESTIGACIÓN O HIPÓTESIS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Plantee, mediante una interrogante fundamental, lo que se propone descubrir (máximo 25 palabras). Las hipótesis de investigación son respuestas tentativas a la pregunta de investigación (máximo 30 palabras por hipótesis).</w:t>
      </w:r>
    </w:p>
    <w:tbl>
      <w:tblPr>
        <w:tblStyle w:val="Table8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0"/>
        <w:tblGridChange w:id="0">
          <w:tblGrid>
            <w:gridCol w:w="9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120" w:lineRule="auto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120" w:lineRule="auto"/>
        <w:ind w:left="284" w:hanging="284"/>
        <w:jc w:val="both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ESTADO DEL ARTE O ANTECEDENTES </w:t>
      </w:r>
      <w:r w:rsidDel="00000000" w:rsidR="00000000" w:rsidRPr="00000000">
        <w:rPr>
          <w:sz w:val="22"/>
          <w:szCs w:val="22"/>
          <w:rtl w:val="0"/>
        </w:rPr>
        <w:t xml:space="preserve">(máximo 1000 palabras)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Analice críticamente la literatura científica relevante, identifique los principales antecedentes y enfoques teóricos o conceptuales, y precise el vacío de conocimiento que aborda la propuesta.</w:t>
      </w:r>
    </w:p>
    <w:tbl>
      <w:tblPr>
        <w:tblStyle w:val="Table9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0"/>
        <w:tblGridChange w:id="0">
          <w:tblGrid>
            <w:gridCol w:w="9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284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284" w:hanging="284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CONTRIBUCIÓN CIENTÍFICA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 LA INVESTIGACIÓN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(máximo 200 palabras)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Explique cuál será la contribución científica esperada de la investigación y en qué medida amplía, cuestiona o complementa el conocimiento existente.</w:t>
      </w:r>
    </w:p>
    <w:tbl>
      <w:tblPr>
        <w:tblStyle w:val="Table10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0"/>
        <w:tblGridChange w:id="0">
          <w:tblGrid>
            <w:gridCol w:w="9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spacing w:after="120" w:lineRule="auto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120" w:lineRule="auto"/>
        <w:ind w:left="284" w:hanging="284"/>
        <w:jc w:val="both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METODOLOGÍA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 LA INVESTIGACIÓN </w:t>
      </w:r>
      <w:r w:rsidDel="00000000" w:rsidR="00000000" w:rsidRPr="00000000">
        <w:rPr>
          <w:sz w:val="22"/>
          <w:szCs w:val="22"/>
          <w:rtl w:val="0"/>
        </w:rPr>
        <w:t xml:space="preserve">(máximo 1000 palabras)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Describa y justifique el diseño metodológico, los procedimientos, las fuentes de información o datos, la población y muestra cuando corresponda, las técnicas e instrumentos de recolección y análisis, y otros elementos necesarios para alcanzar los objetivos planteados.</w:t>
      </w:r>
    </w:p>
    <w:tbl>
      <w:tblPr>
        <w:tblStyle w:val="Table11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0"/>
        <w:tblGridChange w:id="0">
          <w:tblGrid>
            <w:gridCol w:w="9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after="12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12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12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jc w:val="both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284" w:hanging="284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VIABILIDAD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 LA INVESTIGACIÓN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(máximo 200 palabras)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Explique la viabilidad de ejecutar el proyecto dentro del plazo y los recursos previstos. Considere, cuando corresponda, acceso a datos, población, organizaciones, equipamiento, infraestructura, permisos u otros recursos críticos.</w:t>
      </w:r>
    </w:p>
    <w:tbl>
      <w:tblPr>
        <w:tblStyle w:val="Table12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0"/>
        <w:tblGridChange w:id="0">
          <w:tblGrid>
            <w:gridCol w:w="9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jc w:val="both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4" w:right="0" w:hanging="284"/>
        <w:jc w:val="both"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DISPONIBILIDAD DE DATOS</w:t>
      </w:r>
      <w:r w:rsidDel="00000000" w:rsidR="00000000" w:rsidRPr="00000000">
        <w:rPr>
          <w:sz w:val="22"/>
          <w:szCs w:val="22"/>
          <w:rtl w:val="0"/>
        </w:rPr>
        <w:t xml:space="preserve"> (máximo 100 palabras)</w:t>
      </w:r>
    </w:p>
    <w:p w:rsidR="00000000" w:rsidDel="00000000" w:rsidP="00000000" w:rsidRDefault="00000000" w:rsidRPr="00000000" w14:paraId="0000004F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Indique si va a compartir o no los datos primarios recopilados al finalizar la investigación, de forma total o parcial. Justifique su decisión, considerando, cuando corresponda, aspectos éticos, de confidencialidad o propiedad intelectual. En caso afirmativo, precise el medio: solo repositorio Ulima o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data paper </w:t>
      </w:r>
      <w:r w:rsidDel="00000000" w:rsidR="00000000" w:rsidRPr="00000000">
        <w:rPr>
          <w:sz w:val="22"/>
          <w:szCs w:val="22"/>
          <w:rtl w:val="0"/>
        </w:rPr>
        <w:t xml:space="preserve">(indique la revista objetivo tentativa). </w:t>
      </w:r>
    </w:p>
    <w:tbl>
      <w:tblPr>
        <w:tblStyle w:val="Table13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0"/>
        <w:tblGridChange w:id="0">
          <w:tblGrid>
            <w:gridCol w:w="90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12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spacing w:after="120" w:lineRule="auto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284" w:hanging="284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REFERENCIAS</w:t>
      </w:r>
      <w:r w:rsidDel="00000000" w:rsidR="00000000" w:rsidRPr="00000000">
        <w:rPr>
          <w:b w:val="1"/>
          <w:bCs w:val="1"/>
          <w:color w:val="000000"/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4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0"/>
        <w:tblGridChange w:id="0">
          <w:tblGrid>
            <w:gridCol w:w="9010"/>
          </w:tblGrid>
        </w:tblGridChange>
      </w:tblGrid>
      <w:tr>
        <w:trPr>
          <w:cantSplit w:val="0"/>
          <w:trHeight w:val="1404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12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120" w:lineRule="auto"/>
        <w:ind w:left="284" w:hanging="284"/>
        <w:jc w:val="both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CONCURSO AL QUE POSTULA</w:t>
      </w:r>
      <w:r w:rsidDel="00000000" w:rsidR="00000000" w:rsidRPr="00000000">
        <w:rPr>
          <w:sz w:val="22"/>
          <w:szCs w:val="22"/>
          <w:rtl w:val="0"/>
        </w:rPr>
        <w:t xml:space="preserve"> (marque con X sólo una opción)</w:t>
      </w:r>
      <w:r w:rsidDel="00000000" w:rsidR="00000000" w:rsidRPr="00000000">
        <w:rPr>
          <w:rtl w:val="0"/>
        </w:rPr>
      </w:r>
    </w:p>
    <w:tbl>
      <w:tblPr>
        <w:tblStyle w:val="Table15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8448"/>
        <w:tblGridChange w:id="0">
          <w:tblGrid>
            <w:gridCol w:w="562"/>
            <w:gridCol w:w="844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after="60" w:before="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60" w:before="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Concurso de Investigaciones Estratégicas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after="60" w:before="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60" w:before="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Concurso de Investigación Científica - Modalidad abierta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after="60" w:before="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60" w:before="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Concurso de Investigación Científica - Modalidad de nuevos investigadores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spacing w:after="60" w:before="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after="60" w:before="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Concurso Internacional de Investigación para Fortalecer las Líneas de Investigación de la Universidad de Lima 2027</w:t>
            </w:r>
          </w:p>
        </w:tc>
      </w:tr>
    </w:tbl>
    <w:p w:rsidR="00000000" w:rsidDel="00000000" w:rsidP="00000000" w:rsidRDefault="00000000" w:rsidRPr="00000000" w14:paraId="00000061">
      <w:pPr>
        <w:numPr>
          <w:ilvl w:val="0"/>
          <w:numId w:val="1"/>
        </w:numPr>
        <w:spacing w:after="120" w:lineRule="auto"/>
        <w:ind w:left="284" w:hanging="284"/>
        <w:jc w:val="both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PRODUCTOS ESPERADOS</w:t>
      </w:r>
      <w:r w:rsidDel="00000000" w:rsidR="00000000" w:rsidRPr="00000000">
        <w:rPr>
          <w:rtl w:val="0"/>
        </w:rPr>
      </w:r>
    </w:p>
    <w:tbl>
      <w:tblPr>
        <w:tblStyle w:val="Table16"/>
        <w:tblW w:w="90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65"/>
        <w:gridCol w:w="4065"/>
        <w:tblGridChange w:id="0">
          <w:tblGrid>
            <w:gridCol w:w="4965"/>
            <w:gridCol w:w="406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Producto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Detalle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452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Publicación de artículos científicos. Detallar tema, tipo de artículo y revista objetivo o características de la revista objetivo, incluyendo indexación y cuartil esperado.</w:t>
            </w:r>
          </w:p>
        </w:tc>
        <w:tc>
          <w:tcPr/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452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452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Solicitud de patente, cuando aplique.</w:t>
            </w:r>
          </w:p>
        </w:tc>
        <w:tc>
          <w:tcPr/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452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452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Una acción de transferencia. Desarrollo de un prototipo o artefacto de interés para una organización externa, orientado a su aplicación o posterior escalabilidad; o uso del conocimiento generado en políticas, normas o instrumentos públicos; </w:t>
            </w:r>
            <w:r w:rsidDel="00000000" w:rsidR="00000000" w:rsidRPr="00000000">
              <w:rPr>
                <w:color w:val="000000"/>
                <w:rtl w:val="0"/>
              </w:rPr>
              <w:t xml:space="preserve">o aplicación de dicho conocimiento en la mejora de modelos de negocio, procesos, bienes o servicios de una organización. Especificar qué conocimiento o artefacto generado será transferido, la organización receptora, el mecanismo de transferencia y las evidencias de progreso a presentar.</w:t>
            </w:r>
          </w:p>
        </w:tc>
        <w:tc>
          <w:tcPr/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452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452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Postulación a fondos externos. Especificar convocatoria a la cual prevé postular y el propósito de la misma (escalamiento tecnológico, implementación, entre otros).</w:t>
            </w:r>
          </w:p>
        </w:tc>
        <w:tc>
          <w:tcPr/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452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spacing w:after="120" w:lineRule="auto"/>
        <w:ind w:left="284" w:hanging="284"/>
        <w:jc w:val="both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Asesor de investigación para la modalidad de nuevos investigadores </w:t>
      </w:r>
      <w:r w:rsidDel="00000000" w:rsidR="00000000" w:rsidRPr="00000000">
        <w:rPr>
          <w:sz w:val="22"/>
          <w:szCs w:val="22"/>
          <w:rtl w:val="0"/>
        </w:rPr>
        <w:t xml:space="preserve">(marque con una X solo una opción)</w:t>
      </w:r>
      <w:r w:rsidDel="00000000" w:rsidR="00000000" w:rsidRPr="00000000">
        <w:rPr>
          <w:rtl w:val="0"/>
        </w:rPr>
      </w:r>
    </w:p>
    <w:tbl>
      <w:tblPr>
        <w:tblStyle w:val="Table17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8448"/>
        <w:tblGridChange w:id="0">
          <w:tblGrid>
            <w:gridCol w:w="562"/>
            <w:gridCol w:w="844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spacing w:after="60" w:before="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60" w:before="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Ya cuento con asesor/a, es el docente/a _______________________________________.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spacing w:after="60" w:before="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60" w:before="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Todavía no cuento con asesor/a, propongo a __________________.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spacing w:after="60" w:before="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60" w:before="6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No cuento con asesor/a, requiero apoyo del IDIC para la búsqueda.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spacing w:after="12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Importante: Los </w:t>
      </w:r>
      <w:r w:rsidDel="00000000" w:rsidR="00000000" w:rsidRPr="00000000">
        <w:rPr>
          <w:sz w:val="22"/>
          <w:szCs w:val="22"/>
          <w:rtl w:val="0"/>
        </w:rPr>
        <w:t xml:space="preserve">asesores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deben ser docentes que hayan sido responsables de proyectos de investigación de la Ulima. Para comunicarse con ellos, puede revisar la lista actual </w:t>
      </w:r>
      <w:hyperlink r:id="rId10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aquí</w:t>
        </w:r>
      </w:hyperlink>
      <w:r w:rsidDel="00000000" w:rsidR="00000000" w:rsidRPr="00000000">
        <w:rPr>
          <w:color w:val="000000"/>
          <w:sz w:val="22"/>
          <w:szCs w:val="22"/>
          <w:rtl w:val="0"/>
        </w:rPr>
        <w:t xml:space="preserve"> y sus perfiles en el </w:t>
      </w:r>
      <w:hyperlink r:id="rId11">
        <w:r w:rsidDel="00000000" w:rsidR="00000000" w:rsidRPr="00000000">
          <w:rPr>
            <w:color w:val="ff3a00"/>
            <w:sz w:val="22"/>
            <w:szCs w:val="22"/>
            <w:u w:val="single"/>
            <w:rtl w:val="0"/>
          </w:rPr>
          <w:t xml:space="preserve">CRIS Ulima</w:t>
        </w:r>
      </w:hyperlink>
      <w:r w:rsidDel="00000000" w:rsidR="00000000" w:rsidRPr="00000000">
        <w:rPr>
          <w:color w:val="000000"/>
          <w:sz w:val="22"/>
          <w:szCs w:val="22"/>
          <w:rtl w:val="0"/>
        </w:rPr>
        <w:t xml:space="preserve">.</w:t>
      </w:r>
    </w:p>
    <w:sectPr>
      <w:headerReference r:id="rId12" w:type="default"/>
      <w:footerReference r:id="rId13" w:type="default"/>
      <w:pgSz w:h="16840" w:w="11900" w:orient="portrait"/>
      <w:pgMar w:bottom="1440" w:top="1985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Registre en formato APA los documentos citados en el texto de la propuesta. Para conocer más el formato APA, puede usar la guía </w:t>
      </w:r>
      <w:hyperlink r:id="rId1">
        <w:r w:rsidDel="00000000" w:rsidR="00000000" w:rsidRPr="00000000">
          <w:rPr>
            <w:i w:val="1"/>
            <w:iCs w:val="1"/>
            <w:color w:val="ff3a00"/>
            <w:sz w:val="20"/>
            <w:szCs w:val="20"/>
            <w:u w:val="single"/>
            <w:rtl w:val="0"/>
          </w:rPr>
          <w:t xml:space="preserve">Citas y referencias. Citar vs. Plagiar</w:t>
        </w:r>
      </w:hyperlink>
      <w:r w:rsidDel="00000000" w:rsidR="00000000" w:rsidRPr="00000000">
        <w:rPr>
          <w:color w:val="ff3a00"/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de la Biblioteca Ulima.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-1271582</wp:posOffset>
              </wp:positionH>
              <wp:positionV relativeFrom="paragraph">
                <wp:posOffset>-1030281</wp:posOffset>
              </wp:positionV>
              <wp:extent cx="7548049" cy="1602602"/>
              <wp:effectExtent b="0" l="0" r="0" t="0"/>
              <wp:wrapNone/>
              <wp:docPr id="189238718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600551" y="3007274"/>
                        <a:ext cx="7490899" cy="154545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-1271582</wp:posOffset>
              </wp:positionH>
              <wp:positionV relativeFrom="paragraph">
                <wp:posOffset>-1030281</wp:posOffset>
              </wp:positionV>
              <wp:extent cx="7548049" cy="1602602"/>
              <wp:effectExtent b="0" l="0" r="0" t="0"/>
              <wp:wrapNone/>
              <wp:docPr id="1892387189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48049" cy="160260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-829118</wp:posOffset>
              </wp:positionH>
              <wp:positionV relativeFrom="paragraph">
                <wp:posOffset>-825015</wp:posOffset>
              </wp:positionV>
              <wp:extent cx="7490952" cy="1545502"/>
              <wp:effectExtent b="0" l="0" r="0" t="0"/>
              <wp:wrapNone/>
              <wp:docPr id="189238719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600500" y="3007225"/>
                        <a:ext cx="7490952" cy="1545502"/>
                        <a:chOff x="1600500" y="3007225"/>
                        <a:chExt cx="7491000" cy="1545550"/>
                      </a:xfrm>
                    </wpg:grpSpPr>
                    <wpg:grpSp>
                      <wpg:cNvGrpSpPr/>
                      <wpg:grpSpPr>
                        <a:xfrm>
                          <a:off x="1600524" y="3007249"/>
                          <a:ext cx="7490952" cy="1545502"/>
                          <a:chOff x="1600500" y="3007225"/>
                          <a:chExt cx="7491000" cy="154555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1600500" y="3007225"/>
                            <a:ext cx="7491000" cy="154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600524" y="3007249"/>
                            <a:ext cx="7490952" cy="1545502"/>
                            <a:chOff x="0" y="-44520"/>
                            <a:chExt cx="7548880" cy="1545502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0" y="-44520"/>
                              <a:ext cx="7548875" cy="1545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0" y="29052"/>
                              <a:ext cx="7548880" cy="1471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869997" y="-44520"/>
                              <a:ext cx="5790461" cy="1471930"/>
                              <a:chOff x="869997" y="-44520"/>
                              <a:chExt cx="5790461" cy="1471930"/>
                            </a:xfrm>
                          </wpg:grpSpPr>
                          <pic:pic>
                            <pic:nvPicPr>
                              <pic:cNvPr id="9" name="Shape 9"/>
                              <pic:cNvPicPr preferRelativeResize="0"/>
                            </pic:nvPicPr>
                            <pic:blipFill rotWithShape="1">
                              <a:blip r:embed="rId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869997" y="849568"/>
                                <a:ext cx="1550035" cy="3568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0" name="Shape 10"/>
                              <pic:cNvPicPr preferRelativeResize="0"/>
                            </pic:nvPicPr>
                            <pic:blipFill rotWithShape="1">
                              <a:blip r:embed="rId3">
                                <a:alphaModFix/>
                              </a:blip>
                              <a:srcRect b="0" l="10818" r="64643" t="0"/>
                              <a:stretch/>
                            </pic:blipFill>
                            <pic:spPr>
                              <a:xfrm>
                                <a:off x="4808131" y="-44520"/>
                                <a:ext cx="1852327" cy="147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-829118</wp:posOffset>
              </wp:positionH>
              <wp:positionV relativeFrom="paragraph">
                <wp:posOffset>-825015</wp:posOffset>
              </wp:positionV>
              <wp:extent cx="7490952" cy="1545502"/>
              <wp:effectExtent b="0" l="0" r="0" t="0"/>
              <wp:wrapNone/>
              <wp:docPr id="189238719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490952" cy="154550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810" w:hanging="360"/>
      </w:pPr>
      <w:rPr>
        <w:b w:val="1"/>
        <w:bCs w:val="1"/>
        <w:sz w:val="22"/>
        <w:szCs w:val="22"/>
      </w:rPr>
    </w:lvl>
    <w:lvl w:ilvl="1">
      <w:start w:val="6"/>
      <w:numFmt w:val="decimal"/>
      <w:lvlText w:val="%1.%2"/>
      <w:lvlJc w:val="left"/>
      <w:pPr>
        <w:ind w:left="72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sz w:val="24"/>
        <w:szCs w:val="24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P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894399"/>
    <w:pPr>
      <w:tabs>
        <w:tab w:val="center" w:pos="4680"/>
        <w:tab w:val="right" w:pos="9360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894399"/>
  </w:style>
  <w:style w:type="paragraph" w:styleId="Piedepgina">
    <w:name w:val="footer"/>
    <w:basedOn w:val="Normal"/>
    <w:link w:val="PiedepginaCar"/>
    <w:uiPriority w:val="99"/>
    <w:unhideWhenUsed w:val="1"/>
    <w:rsid w:val="00894399"/>
    <w:pPr>
      <w:tabs>
        <w:tab w:val="center" w:pos="4680"/>
        <w:tab w:val="right" w:pos="9360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894399"/>
  </w:style>
  <w:style w:type="table" w:styleId="Tablaconcuadrcula">
    <w:name w:val="Table Grid"/>
    <w:basedOn w:val="Tablanormal"/>
    <w:uiPriority w:val="39"/>
    <w:rsid w:val="00387F17"/>
    <w:rPr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xmsolistparagraph" w:customStyle="1">
    <w:name w:val="x_msolistparagraph"/>
    <w:basedOn w:val="Normal"/>
    <w:rsid w:val="00387F17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s-PE" w:val="es-ES"/>
    </w:rPr>
  </w:style>
  <w:style w:type="paragraph" w:styleId="Prrafodelista">
    <w:name w:val="List Paragraph"/>
    <w:basedOn w:val="Normal"/>
    <w:uiPriority w:val="34"/>
    <w:qFormat w:val="1"/>
    <w:rsid w:val="00387F17"/>
    <w:pPr>
      <w:spacing w:after="160" w:line="259" w:lineRule="auto"/>
      <w:ind w:left="720"/>
      <w:contextualSpacing w:val="1"/>
    </w:pPr>
    <w:rPr>
      <w:sz w:val="22"/>
      <w:szCs w:val="22"/>
      <w:lang w:val="es-ES"/>
    </w:rPr>
  </w:style>
  <w:style w:type="character" w:styleId="Hipervnculo">
    <w:name w:val="Hyperlink"/>
    <w:basedOn w:val="Fuentedeprrafopredeter"/>
    <w:uiPriority w:val="99"/>
    <w:unhideWhenUsed w:val="1"/>
    <w:rsid w:val="00387F17"/>
    <w:rPr>
      <w:color w:val="0563c1" w:themeColor="hyperlink"/>
      <w:u w:val="single"/>
    </w:rPr>
  </w:style>
  <w:style w:type="character" w:styleId="Mencinsinresolver1" w:customStyle="1">
    <w:name w:val="Mención sin resolver1"/>
    <w:basedOn w:val="Fuentedeprrafopredeter"/>
    <w:uiPriority w:val="99"/>
    <w:rsid w:val="00387F17"/>
    <w:rPr>
      <w:color w:val="605e5c"/>
      <w:shd w:color="auto" w:fill="e1dfdd" w:val="clear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387F1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 w:val="1"/>
    <w:rsid w:val="00387F17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387F1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387F17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387F17"/>
    <w:rPr>
      <w:b w:val="1"/>
      <w:bCs w:val="1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387F17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387F17"/>
    <w:rPr>
      <w:rFonts w:ascii="Segoe UI" w:cs="Segoe UI" w:hAnsi="Segoe UI"/>
      <w:sz w:val="18"/>
      <w:szCs w:val="18"/>
    </w:rPr>
  </w:style>
  <w:style w:type="character" w:styleId="Ttulo1Car" w:customStyle="1">
    <w:name w:val="Título 1 Car"/>
    <w:basedOn w:val="Fuentedeprrafopredeter"/>
    <w:uiPriority w:val="9"/>
    <w:rsid w:val="007134F2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tulo2Car" w:customStyle="1">
    <w:name w:val="Título 2 Car"/>
    <w:basedOn w:val="Fuentedeprrafopredeter"/>
    <w:uiPriority w:val="9"/>
    <w:rsid w:val="007134F2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5B3D53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5B3D5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5B3D53"/>
    <w:rPr>
      <w:vertAlign w:val="superscript"/>
    </w:rPr>
  </w:style>
  <w:style w:type="character" w:styleId="Mencinsinresolver2" w:customStyle="1">
    <w:name w:val="Mención sin resolver2"/>
    <w:basedOn w:val="Fuentedeprrafopredeter"/>
    <w:uiPriority w:val="99"/>
    <w:semiHidden w:val="1"/>
    <w:unhideWhenUsed w:val="1"/>
    <w:rsid w:val="00E9164F"/>
    <w:rPr>
      <w:color w:val="605e5c"/>
      <w:shd w:color="auto" w:fill="e1dfdd" w:val="clear"/>
    </w:rPr>
  </w:style>
  <w:style w:type="paragraph" w:styleId="Textosinformato">
    <w:name w:val="Plain Text"/>
    <w:basedOn w:val="Normal"/>
    <w:link w:val="TextosinformatoCar"/>
    <w:uiPriority w:val="99"/>
    <w:semiHidden w:val="1"/>
    <w:unhideWhenUsed w:val="1"/>
    <w:rsid w:val="00ED4ABB"/>
    <w:rPr>
      <w:sz w:val="22"/>
      <w:szCs w:val="21"/>
    </w:rPr>
  </w:style>
  <w:style w:type="character" w:styleId="TextosinformatoCar" w:customStyle="1">
    <w:name w:val="Texto sin formato Car"/>
    <w:basedOn w:val="Fuentedeprrafopredeter"/>
    <w:link w:val="Textosinformato"/>
    <w:uiPriority w:val="99"/>
    <w:semiHidden w:val="1"/>
    <w:rsid w:val="00ED4ABB"/>
    <w:rPr>
      <w:rFonts w:ascii="Calibri" w:hAnsi="Calibri"/>
      <w:sz w:val="22"/>
      <w:szCs w:val="21"/>
    </w:rPr>
  </w:style>
  <w:style w:type="paragraph" w:styleId="Revisin">
    <w:name w:val="Revision"/>
    <w:hidden w:val="1"/>
    <w:uiPriority w:val="99"/>
    <w:semiHidden w:val="1"/>
    <w:rsid w:val="00C87F87"/>
  </w:style>
  <w:style w:type="character" w:styleId="Mencinsinresolver3" w:customStyle="1">
    <w:name w:val="Mención sin resolver3"/>
    <w:basedOn w:val="Fuentedeprrafopredeter"/>
    <w:uiPriority w:val="99"/>
    <w:semiHidden w:val="1"/>
    <w:unhideWhenUsed w:val="1"/>
    <w:rsid w:val="0073178C"/>
    <w:rPr>
      <w:color w:val="605e5c"/>
      <w:shd w:color="auto" w:fill="e1dfdd" w:val="clear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065DC2"/>
    <w:rPr>
      <w:color w:val="605e5c"/>
      <w:shd w:color="auto" w:fill="e1dfdd" w:val="clear"/>
    </w:rPr>
  </w:style>
  <w:style w:type="table" w:styleId="34" w:customStyle="1">
    <w:name w:val="34"/>
    <w:basedOn w:val="Tablanormal"/>
    <w:rPr>
      <w:sz w:val="22"/>
      <w:szCs w:val="22"/>
    </w:rPr>
    <w:tblPr>
      <w:tblStyleRowBandSize w:val="1"/>
      <w:tblStyleColBandSize w:val="1"/>
    </w:tblPr>
  </w:style>
  <w:style w:type="table" w:styleId="33" w:customStyle="1">
    <w:name w:val="33"/>
    <w:basedOn w:val="Tablanormal"/>
    <w:rPr>
      <w:sz w:val="22"/>
      <w:szCs w:val="22"/>
    </w:rPr>
    <w:tblPr>
      <w:tblStyleRowBandSize w:val="1"/>
      <w:tblStyleColBandSize w:val="1"/>
    </w:tblPr>
  </w:style>
  <w:style w:type="table" w:styleId="32" w:customStyle="1">
    <w:name w:val="32"/>
    <w:basedOn w:val="Tablanormal"/>
    <w:rPr>
      <w:sz w:val="22"/>
      <w:szCs w:val="22"/>
    </w:rPr>
    <w:tblPr>
      <w:tblStyleRowBandSize w:val="1"/>
      <w:tblStyleColBandSize w:val="1"/>
    </w:tblPr>
  </w:style>
  <w:style w:type="table" w:styleId="31" w:customStyle="1">
    <w:name w:val="31"/>
    <w:basedOn w:val="Tablanormal"/>
    <w:rPr>
      <w:sz w:val="22"/>
      <w:szCs w:val="22"/>
    </w:rPr>
    <w:tblPr>
      <w:tblStyleRowBandSize w:val="1"/>
      <w:tblStyleColBandSize w:val="1"/>
    </w:tblPr>
  </w:style>
  <w:style w:type="table" w:styleId="30" w:customStyle="1">
    <w:name w:val="30"/>
    <w:basedOn w:val="Tablanormal"/>
    <w:rPr>
      <w:sz w:val="22"/>
      <w:szCs w:val="22"/>
    </w:rPr>
    <w:tblPr>
      <w:tblStyleRowBandSize w:val="1"/>
      <w:tblStyleColBandSize w:val="1"/>
    </w:tblPr>
  </w:style>
  <w:style w:type="table" w:styleId="29" w:customStyle="1">
    <w:name w:val="29"/>
    <w:basedOn w:val="Tablanormal"/>
    <w:rPr>
      <w:sz w:val="22"/>
      <w:szCs w:val="22"/>
    </w:rPr>
    <w:tblPr>
      <w:tblStyleRowBandSize w:val="1"/>
      <w:tblStyleColBandSize w:val="1"/>
    </w:tblPr>
  </w:style>
  <w:style w:type="table" w:styleId="28" w:customStyle="1">
    <w:name w:val="28"/>
    <w:basedOn w:val="Tablanormal"/>
    <w:rPr>
      <w:sz w:val="22"/>
      <w:szCs w:val="22"/>
    </w:rPr>
    <w:tblPr>
      <w:tblStyleRowBandSize w:val="1"/>
      <w:tblStyleColBandSize w:val="1"/>
    </w:tblPr>
  </w:style>
  <w:style w:type="table" w:styleId="27" w:customStyle="1">
    <w:name w:val="27"/>
    <w:basedOn w:val="Tablanormal"/>
    <w:rPr>
      <w:sz w:val="22"/>
      <w:szCs w:val="22"/>
    </w:rPr>
    <w:tblPr>
      <w:tblStyleRowBandSize w:val="1"/>
      <w:tblStyleColBandSize w:val="1"/>
    </w:tblPr>
  </w:style>
  <w:style w:type="table" w:styleId="26" w:customStyle="1">
    <w:name w:val="26"/>
    <w:basedOn w:val="Tablanormal"/>
    <w:rPr>
      <w:sz w:val="22"/>
      <w:szCs w:val="22"/>
    </w:rPr>
    <w:tblPr>
      <w:tblStyleRowBandSize w:val="1"/>
      <w:tblStyleColBandSize w:val="1"/>
    </w:tblPr>
  </w:style>
  <w:style w:type="table" w:styleId="25" w:customStyle="1">
    <w:name w:val="25"/>
    <w:basedOn w:val="Tablanormal"/>
    <w:rPr>
      <w:sz w:val="22"/>
      <w:szCs w:val="22"/>
    </w:rPr>
    <w:tblPr>
      <w:tblStyleRowBandSize w:val="1"/>
      <w:tblStyleColBandSize w:val="1"/>
    </w:tblPr>
  </w:style>
  <w:style w:type="table" w:styleId="24" w:customStyle="1">
    <w:name w:val="24"/>
    <w:basedOn w:val="Tablanormal"/>
    <w:rPr>
      <w:sz w:val="22"/>
      <w:szCs w:val="22"/>
    </w:rPr>
    <w:tblPr>
      <w:tblStyleRowBandSize w:val="1"/>
      <w:tblStyleColBandSize w:val="1"/>
    </w:tblPr>
  </w:style>
  <w:style w:type="table" w:styleId="23" w:customStyle="1">
    <w:name w:val="23"/>
    <w:basedOn w:val="Tablanormal"/>
    <w:rPr>
      <w:sz w:val="22"/>
      <w:szCs w:val="22"/>
    </w:rPr>
    <w:tblPr>
      <w:tblStyleRowBandSize w:val="1"/>
      <w:tblStyleColBandSize w:val="1"/>
    </w:tblPr>
  </w:style>
  <w:style w:type="table" w:styleId="22" w:customStyle="1">
    <w:name w:val="22"/>
    <w:basedOn w:val="Tablanormal"/>
    <w:rPr>
      <w:sz w:val="22"/>
      <w:szCs w:val="22"/>
    </w:rPr>
    <w:tblPr>
      <w:tblStyleRowBandSize w:val="1"/>
      <w:tblStyleColBandSize w:val="1"/>
    </w:tblPr>
  </w:style>
  <w:style w:type="table" w:styleId="21" w:customStyle="1">
    <w:name w:val="21"/>
    <w:basedOn w:val="Tablanormal"/>
    <w:rPr>
      <w:sz w:val="22"/>
      <w:szCs w:val="22"/>
    </w:rPr>
    <w:tblPr>
      <w:tblStyleRowBandSize w:val="1"/>
      <w:tblStyleColBandSize w:val="1"/>
    </w:tblPr>
  </w:style>
  <w:style w:type="table" w:styleId="20" w:customStyle="1">
    <w:name w:val="20"/>
    <w:basedOn w:val="Tablanormal"/>
    <w:rPr>
      <w:sz w:val="22"/>
      <w:szCs w:val="22"/>
    </w:rPr>
    <w:tblPr>
      <w:tblStyleRowBandSize w:val="1"/>
      <w:tblStyleColBandSize w:val="1"/>
    </w:tblPr>
  </w:style>
  <w:style w:type="table" w:styleId="19" w:customStyle="1">
    <w:name w:val="19"/>
    <w:basedOn w:val="Tablanormal"/>
    <w:rPr>
      <w:sz w:val="22"/>
      <w:szCs w:val="22"/>
    </w:rPr>
    <w:tblPr>
      <w:tblStyleRowBandSize w:val="1"/>
      <w:tblStyleColBandSize w:val="1"/>
    </w:tblPr>
  </w:style>
  <w:style w:type="table" w:styleId="18" w:customStyle="1">
    <w:name w:val="18"/>
    <w:basedOn w:val="Tablanormal"/>
    <w:rPr>
      <w:sz w:val="22"/>
      <w:szCs w:val="22"/>
    </w:rPr>
    <w:tblPr>
      <w:tblStyleRowBandSize w:val="1"/>
      <w:tblStyleColBandSize w:val="1"/>
    </w:tblPr>
  </w:style>
  <w:style w:type="numbering" w:styleId="CurrentList1" w:customStyle="1">
    <w:name w:val="Current List1"/>
    <w:uiPriority w:val="99"/>
    <w:rsid w:val="001479F7"/>
  </w:style>
  <w:style w:type="table" w:styleId="17" w:customStyle="1">
    <w:name w:val="17"/>
    <w:basedOn w:val="Tablanormal"/>
    <w:rPr>
      <w:sz w:val="22"/>
      <w:szCs w:val="22"/>
    </w:rPr>
    <w:tblPr>
      <w:tblStyleRowBandSize w:val="1"/>
      <w:tblStyleColBandSize w:val="1"/>
    </w:tblPr>
  </w:style>
  <w:style w:type="table" w:styleId="16" w:customStyle="1">
    <w:name w:val="16"/>
    <w:basedOn w:val="Tablanormal"/>
    <w:rPr>
      <w:sz w:val="22"/>
      <w:szCs w:val="22"/>
    </w:rPr>
    <w:tblPr>
      <w:tblStyleRowBandSize w:val="1"/>
      <w:tblStyleColBandSize w:val="1"/>
    </w:tblPr>
  </w:style>
  <w:style w:type="table" w:styleId="15" w:customStyle="1">
    <w:name w:val="15"/>
    <w:basedOn w:val="Tablanormal"/>
    <w:rPr>
      <w:sz w:val="22"/>
      <w:szCs w:val="22"/>
    </w:rPr>
    <w:tblPr>
      <w:tblStyleRowBandSize w:val="1"/>
      <w:tblStyleColBandSize w:val="1"/>
    </w:tblPr>
  </w:style>
  <w:style w:type="table" w:styleId="14" w:customStyle="1">
    <w:name w:val="14"/>
    <w:basedOn w:val="Tablanormal"/>
    <w:rPr>
      <w:sz w:val="22"/>
      <w:szCs w:val="22"/>
    </w:rPr>
    <w:tblPr>
      <w:tblStyleRowBandSize w:val="1"/>
      <w:tblStyleColBandSize w:val="1"/>
    </w:tblPr>
  </w:style>
  <w:style w:type="table" w:styleId="13" w:customStyle="1">
    <w:name w:val="13"/>
    <w:basedOn w:val="Tablanormal"/>
    <w:rPr>
      <w:sz w:val="22"/>
      <w:szCs w:val="22"/>
    </w:rPr>
    <w:tblPr>
      <w:tblStyleRowBandSize w:val="1"/>
      <w:tblStyleColBandSize w:val="1"/>
    </w:tblPr>
  </w:style>
  <w:style w:type="table" w:styleId="12" w:customStyle="1">
    <w:name w:val="12"/>
    <w:basedOn w:val="Tablanormal"/>
    <w:rPr>
      <w:sz w:val="22"/>
      <w:szCs w:val="22"/>
    </w:rPr>
    <w:tblPr>
      <w:tblStyleRowBandSize w:val="1"/>
      <w:tblStyleColBandSize w:val="1"/>
    </w:tblPr>
  </w:style>
  <w:style w:type="table" w:styleId="11" w:customStyle="1">
    <w:name w:val="11"/>
    <w:basedOn w:val="Tablanormal"/>
    <w:rPr>
      <w:sz w:val="22"/>
      <w:szCs w:val="22"/>
    </w:rPr>
    <w:tblPr>
      <w:tblStyleRowBandSize w:val="1"/>
      <w:tblStyleColBandSize w:val="1"/>
    </w:tblPr>
  </w:style>
  <w:style w:type="table" w:styleId="10" w:customStyle="1">
    <w:name w:val="10"/>
    <w:basedOn w:val="Tablanormal"/>
    <w:rPr>
      <w:sz w:val="22"/>
      <w:szCs w:val="22"/>
    </w:rPr>
    <w:tblPr>
      <w:tblStyleRowBandSize w:val="1"/>
      <w:tblStyleColBandSize w:val="1"/>
    </w:tblPr>
  </w:style>
  <w:style w:type="table" w:styleId="9" w:customStyle="1">
    <w:name w:val="9"/>
    <w:basedOn w:val="Tablanormal"/>
    <w:rPr>
      <w:sz w:val="22"/>
      <w:szCs w:val="22"/>
    </w:rPr>
    <w:tblPr>
      <w:tblStyleRowBandSize w:val="1"/>
      <w:tblStyleColBandSize w:val="1"/>
    </w:tblPr>
  </w:style>
  <w:style w:type="table" w:styleId="8" w:customStyle="1">
    <w:name w:val="8"/>
    <w:basedOn w:val="Tablanormal"/>
    <w:rPr>
      <w:sz w:val="22"/>
      <w:szCs w:val="22"/>
    </w:rPr>
    <w:tblPr>
      <w:tblStyleRowBandSize w:val="1"/>
      <w:tblStyleColBandSize w:val="1"/>
    </w:tblPr>
  </w:style>
  <w:style w:type="table" w:styleId="7" w:customStyle="1">
    <w:name w:val="7"/>
    <w:basedOn w:val="Tablanormal"/>
    <w:rPr>
      <w:sz w:val="22"/>
      <w:szCs w:val="22"/>
    </w:rPr>
    <w:tblPr>
      <w:tblStyleRowBandSize w:val="1"/>
      <w:tblStyleColBandSize w:val="1"/>
    </w:tblPr>
  </w:style>
  <w:style w:type="table" w:styleId="6" w:customStyle="1">
    <w:name w:val="6"/>
    <w:basedOn w:val="Tabla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5" w:customStyle="1">
    <w:name w:val="5"/>
    <w:basedOn w:val="Tabla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4" w:customStyle="1">
    <w:name w:val="4"/>
    <w:basedOn w:val="Tablanormal"/>
    <w:rPr>
      <w:sz w:val="22"/>
      <w:szCs w:val="22"/>
    </w:rPr>
    <w:tblPr>
      <w:tblStyleRowBandSize w:val="1"/>
      <w:tblStyleColBandSize w:val="1"/>
    </w:tblPr>
  </w:style>
  <w:style w:type="table" w:styleId="3" w:customStyle="1">
    <w:name w:val="3"/>
    <w:basedOn w:val="Tablanormal"/>
    <w:rPr>
      <w:sz w:val="22"/>
      <w:szCs w:val="22"/>
    </w:rPr>
    <w:tblPr>
      <w:tblStyleRowBandSize w:val="1"/>
      <w:tblStyleColBandSize w:val="1"/>
    </w:tblPr>
  </w:style>
  <w:style w:type="table" w:styleId="2" w:customStyle="1">
    <w:name w:val="2"/>
    <w:basedOn w:val="Tablanormal"/>
    <w:rPr>
      <w:sz w:val="22"/>
      <w:szCs w:val="22"/>
    </w:rPr>
    <w:tblPr>
      <w:tblStyleRowBandSize w:val="1"/>
      <w:tblStyleColBandSize w:val="1"/>
    </w:tblPr>
  </w:style>
  <w:style w:type="table" w:styleId="1" w:customStyle="1">
    <w:name w:val="1"/>
    <w:basedOn w:val="Tablanormal"/>
    <w:rPr>
      <w:sz w:val="22"/>
      <w:szCs w:val="22"/>
    </w:rPr>
    <w:tblPr>
      <w:tblStyleRowBandSize w:val="1"/>
      <w:tblStyleColBandSize w:val="1"/>
    </w:tblPr>
  </w:style>
  <w:style w:type="table" w:styleId="a" w:customStyle="1">
    <w:basedOn w:val="Tablanormal"/>
    <w:rPr>
      <w:sz w:val="22"/>
      <w:szCs w:val="22"/>
    </w:rPr>
    <w:tblPr>
      <w:tblStyleRowBandSize w:val="1"/>
      <w:tblStyleColBandSize w:val="1"/>
    </w:tblPr>
  </w:style>
  <w:style w:type="table" w:styleId="a0" w:customStyle="1">
    <w:basedOn w:val="Tablanormal"/>
    <w:rPr>
      <w:sz w:val="22"/>
      <w:szCs w:val="22"/>
    </w:rPr>
    <w:tblPr>
      <w:tblStyleRowBandSize w:val="1"/>
      <w:tblStyleColBandSize w:val="1"/>
    </w:tblPr>
  </w:style>
  <w:style w:type="table" w:styleId="a1" w:customStyle="1">
    <w:basedOn w:val="Tablanormal"/>
    <w:rPr>
      <w:sz w:val="22"/>
      <w:szCs w:val="22"/>
    </w:rPr>
    <w:tblPr>
      <w:tblStyleRowBandSize w:val="1"/>
      <w:tblStyleColBandSize w:val="1"/>
    </w:tblPr>
  </w:style>
  <w:style w:type="table" w:styleId="a2" w:customStyle="1">
    <w:basedOn w:val="Tablanormal"/>
    <w:rPr>
      <w:sz w:val="22"/>
      <w:szCs w:val="22"/>
    </w:rPr>
    <w:tblPr>
      <w:tblStyleRowBandSize w:val="1"/>
      <w:tblStyleColBandSize w:val="1"/>
    </w:tblPr>
  </w:style>
  <w:style w:type="table" w:styleId="a3" w:customStyle="1">
    <w:basedOn w:val="Tablanormal"/>
    <w:rPr>
      <w:sz w:val="22"/>
      <w:szCs w:val="22"/>
    </w:rPr>
    <w:tblPr>
      <w:tblStyleRowBandSize w:val="1"/>
      <w:tblStyleColBandSize w:val="1"/>
    </w:tblPr>
  </w:style>
  <w:style w:type="table" w:styleId="a4" w:customStyle="1">
    <w:basedOn w:val="Tablanormal"/>
    <w:rPr>
      <w:sz w:val="22"/>
      <w:szCs w:val="22"/>
    </w:rPr>
    <w:tblPr>
      <w:tblStyleRowBandSize w:val="1"/>
      <w:tblStyleColBandSize w:val="1"/>
    </w:tblPr>
  </w:style>
  <w:style w:type="table" w:styleId="a5" w:customStyle="1">
    <w:basedOn w:val="Tablanormal"/>
    <w:rPr>
      <w:sz w:val="22"/>
      <w:szCs w:val="22"/>
    </w:rPr>
    <w:tblPr>
      <w:tblStyleRowBandSize w:val="1"/>
      <w:tblStyleColBandSize w:val="1"/>
    </w:tblPr>
  </w:style>
  <w:style w:type="table" w:styleId="a6" w:customStyle="1">
    <w:basedOn w:val="Tablanormal"/>
    <w:rPr>
      <w:sz w:val="22"/>
      <w:szCs w:val="22"/>
    </w:rPr>
    <w:tblPr>
      <w:tblStyleRowBandSize w:val="1"/>
      <w:tblStyleColBandSize w:val="1"/>
    </w:tblPr>
  </w:style>
  <w:style w:type="table" w:styleId="a7" w:customStyle="1">
    <w:basedOn w:val="Tablanormal"/>
    <w:rPr>
      <w:sz w:val="22"/>
      <w:szCs w:val="22"/>
    </w:rPr>
    <w:tblPr>
      <w:tblStyleRowBandSize w:val="1"/>
      <w:tblStyleColBandSize w:val="1"/>
    </w:tblPr>
  </w:style>
  <w:style w:type="table" w:styleId="a8" w:customStyle="1">
    <w:basedOn w:val="Tablanormal"/>
    <w:rPr>
      <w:sz w:val="22"/>
      <w:szCs w:val="22"/>
    </w:rPr>
    <w:tblPr>
      <w:tblStyleRowBandSize w:val="1"/>
      <w:tblStyleColBandSize w:val="1"/>
    </w:tblPr>
  </w:style>
  <w:style w:type="table" w:styleId="a9" w:customStyle="1">
    <w:basedOn w:val="Tablanormal"/>
    <w:rPr>
      <w:sz w:val="22"/>
      <w:szCs w:val="22"/>
    </w:rPr>
    <w:tblPr>
      <w:tblStyleRowBandSize w:val="1"/>
      <w:tblStyleColBandSize w:val="1"/>
    </w:tblPr>
  </w:style>
  <w:style w:type="table" w:styleId="aa" w:customStyle="1">
    <w:basedOn w:val="Tabla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a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anormal"/>
    <w:rPr>
      <w:sz w:val="22"/>
      <w:szCs w:val="22"/>
    </w:rPr>
    <w:tblPr>
      <w:tblStyleRowBandSize w:val="1"/>
      <w:tblStyleColBandSize w:val="1"/>
    </w:tblPr>
  </w:style>
  <w:style w:type="table" w:styleId="ad" w:customStyle="1">
    <w:basedOn w:val="Tablanormal"/>
    <w:rPr>
      <w:sz w:val="22"/>
      <w:szCs w:val="22"/>
    </w:rPr>
    <w:tblPr>
      <w:tblStyleRowBandSize w:val="1"/>
      <w:tblStyleColBandSize w:val="1"/>
    </w:tblPr>
  </w:style>
  <w:style w:type="table" w:styleId="ae" w:customStyle="1">
    <w:basedOn w:val="Tablanormal"/>
    <w:rPr>
      <w:sz w:val="22"/>
      <w:szCs w:val="22"/>
    </w:rPr>
    <w:tblPr>
      <w:tblStyleRowBandSize w:val="1"/>
      <w:tblStyleColBandSize w:val="1"/>
    </w:tblPr>
  </w:style>
  <w:style w:type="table" w:styleId="af" w:customStyle="1">
    <w:basedOn w:val="TableNormal2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0" w:customStyle="1">
    <w:basedOn w:val="TableNormal2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1" w:customStyle="1">
    <w:basedOn w:val="TableNormal2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2" w:customStyle="1">
    <w:basedOn w:val="TableNormal2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3" w:customStyle="1">
    <w:basedOn w:val="TableNormal2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4" w:customStyle="1">
    <w:basedOn w:val="TableNormal2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5" w:customStyle="1">
    <w:basedOn w:val="TableNormal2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6" w:customStyle="1">
    <w:basedOn w:val="TableNormal2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7" w:customStyle="1">
    <w:basedOn w:val="TableNormal2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8" w:customStyle="1">
    <w:basedOn w:val="TableNormal2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9" w:customStyle="1">
    <w:basedOn w:val="TableNormal2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a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2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" w:customStyle="1">
    <w:basedOn w:val="TableNormal2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0" w:customStyle="1">
    <w:basedOn w:val="TableNormal2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1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2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3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4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5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6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7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8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9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0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1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2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3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4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5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6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7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8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9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b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d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e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0" w:customStyle="1">
    <w:basedOn w:val="TableNormal1"/>
    <w:rPr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cris.ulima.edu.pe/" TargetMode="External"/><Relationship Id="rId10" Type="http://schemas.openxmlformats.org/officeDocument/2006/relationships/hyperlink" Target="https://www.ulima.edu.pe/sites/default/files/centers/files/vf_proyectos_de_investigacion_2025.pdf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un.org/sustainabledevelopment/es/objetivos-de-desarrollo-sostenible/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s://www.ulima.edu.pe/investigacion#categorias-tematicas,-lineas-y-sublineas-de-investigacion" TargetMode="Externa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://contenidos.ulima.edu.pe/bibliofiles/gsu/Guias_tutoriales/citas_referencias_apa.pdf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jpg"/><Relationship Id="rId3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Y0o79pSCamtakgV5gUz1rm7B6A==">CgMxLjAyCGguZ2pkZ3hzOAByITFYQ2c0QW5HYmRPNTUwSzY1bzNsNXBXbUdZbTdxSTdHTw==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2025-07-21T12:41:00Z</dcterms:created>
  <dc:creator>Microsoft Office 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27a79904ba609f2f02e001c001bb9323e2f233f0fa3541c1a65407a8c0b109b8</vt:lpwstr>
  </property>
</Properties>
</file>